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40DD" w14:textId="6A81D1C0" w:rsidR="00BA72BA" w:rsidRPr="00347B7F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47B7F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347B7F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347B7F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347B7F">
        <w:rPr>
          <w:rFonts w:ascii="Times New Roman" w:hAnsi="Times New Roman" w:cs="Times New Roman"/>
          <w:sz w:val="22"/>
          <w:szCs w:val="22"/>
        </w:rPr>
        <w:t>za razdoblje 2022. – 202</w:t>
      </w:r>
      <w:r w:rsidR="00064BCC">
        <w:rPr>
          <w:rFonts w:ascii="Times New Roman" w:hAnsi="Times New Roman" w:cs="Times New Roman"/>
          <w:sz w:val="22"/>
          <w:szCs w:val="22"/>
        </w:rPr>
        <w:t>5</w:t>
      </w:r>
      <w:r w:rsidR="009D794F" w:rsidRPr="00347B7F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347B7F" w:rsidRDefault="002B2940" w:rsidP="001A1C50">
      <w:pPr>
        <w:pStyle w:val="Naslov1"/>
        <w:jc w:val="both"/>
        <w:rPr>
          <w:rFonts w:ascii="Times New Roman" w:hAnsi="Times New Roman" w:cs="Times New Roman"/>
          <w:sz w:val="20"/>
          <w:u w:val="single"/>
        </w:rPr>
      </w:pPr>
    </w:p>
    <w:p w14:paraId="58806FCB" w14:textId="77777777" w:rsidR="009D794F" w:rsidRPr="00347B7F" w:rsidRDefault="009D794F" w:rsidP="001A1C50">
      <w:pPr>
        <w:jc w:val="both"/>
        <w:rPr>
          <w:sz w:val="20"/>
          <w:szCs w:val="20"/>
        </w:rPr>
      </w:pPr>
    </w:p>
    <w:p w14:paraId="524DA71F" w14:textId="77777777" w:rsidR="00BA72BA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F5F66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1A53459E" w:rsidR="00D41C08" w:rsidRPr="006F5F66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F5F66">
        <w:rPr>
          <w:rFonts w:ascii="Times New Roman" w:hAnsi="Times New Roman" w:cs="Times New Roman"/>
          <w:sz w:val="22"/>
          <w:szCs w:val="22"/>
        </w:rPr>
        <w:t>:</w:t>
      </w:r>
      <w:r w:rsidR="00D41C08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272E">
        <w:rPr>
          <w:rFonts w:ascii="Times New Roman" w:hAnsi="Times New Roman" w:cs="Times New Roman"/>
          <w:b w:val="0"/>
          <w:sz w:val="22"/>
          <w:szCs w:val="22"/>
        </w:rPr>
        <w:t>Drvodjeljska škola Zagreb</w:t>
      </w:r>
    </w:p>
    <w:p w14:paraId="5C5D2DDD" w14:textId="77777777" w:rsidR="00D41C08" w:rsidRPr="006F5F66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27F0A3F" w14:textId="0F1BB741" w:rsidR="00632A9F" w:rsidRDefault="00FA0150" w:rsidP="000078B7">
      <w:pPr>
        <w:pStyle w:val="Naslov1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6F5F66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F5F66">
        <w:rPr>
          <w:rFonts w:ascii="Times New Roman" w:hAnsi="Times New Roman" w:cs="Times New Roman"/>
          <w:sz w:val="22"/>
          <w:szCs w:val="22"/>
        </w:rPr>
        <w:t>:</w:t>
      </w:r>
      <w:r w:rsidR="002B2940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272E">
        <w:rPr>
          <w:rFonts w:ascii="Times New Roman" w:hAnsi="Times New Roman" w:cs="Times New Roman"/>
          <w:b w:val="0"/>
          <w:sz w:val="22"/>
          <w:szCs w:val="22"/>
        </w:rPr>
        <w:t xml:space="preserve">Obrazovanje učenika </w:t>
      </w:r>
      <w:r w:rsidR="00DA272E" w:rsidRPr="00372961">
        <w:rPr>
          <w:rFonts w:ascii="Times New Roman" w:hAnsi="Times New Roman" w:cs="Times New Roman"/>
          <w:b w:val="0"/>
          <w:sz w:val="22"/>
          <w:szCs w:val="22"/>
        </w:rPr>
        <w:t xml:space="preserve">u </w:t>
      </w:r>
      <w:r w:rsidR="00372961" w:rsidRPr="00372961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području šumarstva</w:t>
      </w:r>
      <w:r w:rsidR="00064BCC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,</w:t>
      </w:r>
      <w:r w:rsidR="00372961" w:rsidRPr="00372961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 xml:space="preserve"> te prerade i obrade drva. Obrazovanje učenika za trogodišnj</w:t>
      </w:r>
      <w:r w:rsidR="00372961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e</w:t>
      </w:r>
      <w:r w:rsidR="00372961" w:rsidRPr="00372961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 xml:space="preserve"> zanimanj</w:t>
      </w:r>
      <w:r w:rsidR="00372961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e</w:t>
      </w:r>
      <w:r w:rsidR="00372961" w:rsidRPr="00372961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 xml:space="preserve"> stola</w:t>
      </w:r>
      <w:r w:rsidR="00372961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r</w:t>
      </w:r>
      <w:r w:rsidR="00064BCC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,</w:t>
      </w:r>
      <w:r w:rsidR="00372961" w:rsidRPr="00372961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 xml:space="preserve"> te četverogodišnja zanimanja drvodjeljski tehničar dizajner i restaurator, šumarski tehničar i tehničar zaštite prirode.</w:t>
      </w:r>
      <w:r w:rsidR="00372961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14:paraId="4B45E983" w14:textId="66266CD0" w:rsidR="00584B31" w:rsidRPr="006F5F66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F5F66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F5F66">
        <w:rPr>
          <w:rFonts w:ascii="Times New Roman" w:hAnsi="Times New Roman" w:cs="Times New Roman"/>
          <w:sz w:val="22"/>
          <w:szCs w:val="22"/>
        </w:rPr>
        <w:t>AKTIVNOSTI/</w:t>
      </w:r>
      <w:r w:rsidRPr="006F5F66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F5F66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F5F66" w:rsidRDefault="00451A45" w:rsidP="001A1C50">
      <w:pPr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Proračunski korisnik provodi sljedeći </w:t>
      </w:r>
      <w:r w:rsidR="006979C1" w:rsidRPr="006F5F66">
        <w:rPr>
          <w:sz w:val="22"/>
          <w:szCs w:val="22"/>
        </w:rPr>
        <w:t>program</w:t>
      </w:r>
      <w:r w:rsidR="00FD1274" w:rsidRPr="006F5F66">
        <w:rPr>
          <w:sz w:val="22"/>
          <w:szCs w:val="22"/>
        </w:rPr>
        <w:t>:</w:t>
      </w:r>
      <w:r w:rsidR="006979C1" w:rsidRPr="006F5F66">
        <w:rPr>
          <w:sz w:val="22"/>
          <w:szCs w:val="22"/>
        </w:rPr>
        <w:t xml:space="preserve"> </w:t>
      </w:r>
    </w:p>
    <w:p w14:paraId="5CE3035D" w14:textId="77777777" w:rsidR="006979C1" w:rsidRPr="006F5F66" w:rsidRDefault="006979C1" w:rsidP="001A1C50">
      <w:pPr>
        <w:jc w:val="both"/>
        <w:rPr>
          <w:sz w:val="22"/>
          <w:szCs w:val="22"/>
        </w:rPr>
      </w:pPr>
    </w:p>
    <w:p w14:paraId="0C04F469" w14:textId="52F4B66A" w:rsidR="009D794F" w:rsidRPr="006F5F66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</w:t>
      </w:r>
      <w:r w:rsidR="009D794F" w:rsidRPr="006F5F66">
        <w:rPr>
          <w:rFonts w:ascii="Times New Roman" w:hAnsi="Times New Roman" w:cs="Times New Roman"/>
          <w:sz w:val="22"/>
          <w:szCs w:val="22"/>
        </w:rPr>
        <w:t>rogram</w:t>
      </w:r>
      <w:r w:rsidR="009D794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109 DJELATNOST USTANOVA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SREDNJEG 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ŠKOLSTVA</w:t>
      </w:r>
    </w:p>
    <w:p w14:paraId="352109A8" w14:textId="77777777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3CF9A5F6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Program javnih potreba u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srednjoškolskom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odgoju i obrazovanju</w:t>
      </w:r>
      <w:r w:rsidR="00A2070D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Državni pedagoški standard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kolskog sustava odgoja i obrazovanja (Narodne novine 63/08 i 63/10)</w:t>
      </w:r>
    </w:p>
    <w:p w14:paraId="6C555441" w14:textId="77777777" w:rsidR="009D794F" w:rsidRPr="006F5F66" w:rsidRDefault="009D794F" w:rsidP="001A1C50">
      <w:pPr>
        <w:jc w:val="both"/>
        <w:rPr>
          <w:sz w:val="22"/>
          <w:szCs w:val="22"/>
        </w:rPr>
      </w:pPr>
    </w:p>
    <w:p w14:paraId="773DF121" w14:textId="35188E6E" w:rsidR="00632A9F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Cilj</w:t>
      </w:r>
      <w:r w:rsidR="00CF0B6B" w:rsidRPr="006F5F66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F5F66">
        <w:rPr>
          <w:rFonts w:ascii="Times New Roman" w:hAnsi="Times New Roman" w:cs="Times New Roman"/>
          <w:sz w:val="22"/>
          <w:szCs w:val="22"/>
        </w:rPr>
        <w:t>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72592">
        <w:rPr>
          <w:rFonts w:ascii="Times New Roman" w:hAnsi="Times New Roman" w:cs="Times New Roman"/>
          <w:b w:val="0"/>
          <w:sz w:val="22"/>
          <w:szCs w:val="22"/>
        </w:rPr>
        <w:t xml:space="preserve">Kvalitetno obrazovanje i odgoj učenika/ veća </w:t>
      </w:r>
      <w:proofErr w:type="spellStart"/>
      <w:r w:rsidR="00472592">
        <w:rPr>
          <w:rFonts w:ascii="Times New Roman" w:hAnsi="Times New Roman" w:cs="Times New Roman"/>
          <w:b w:val="0"/>
          <w:sz w:val="22"/>
          <w:szCs w:val="22"/>
        </w:rPr>
        <w:t>zapošljivost</w:t>
      </w:r>
      <w:proofErr w:type="spellEnd"/>
      <w:r w:rsidR="00472592">
        <w:rPr>
          <w:rFonts w:ascii="Times New Roman" w:hAnsi="Times New Roman" w:cs="Times New Roman"/>
          <w:b w:val="0"/>
          <w:sz w:val="22"/>
          <w:szCs w:val="22"/>
        </w:rPr>
        <w:t xml:space="preserve"> kadrova koji izlaze iz škole. </w:t>
      </w:r>
      <w:r w:rsidR="008B187B">
        <w:rPr>
          <w:rFonts w:ascii="Times New Roman" w:hAnsi="Times New Roman" w:cs="Times New Roman"/>
          <w:b w:val="0"/>
          <w:sz w:val="22"/>
          <w:szCs w:val="22"/>
        </w:rPr>
        <w:t>S</w:t>
      </w:r>
      <w:r w:rsidR="00472592">
        <w:rPr>
          <w:rFonts w:ascii="Times New Roman" w:hAnsi="Times New Roman" w:cs="Times New Roman"/>
          <w:b w:val="0"/>
          <w:sz w:val="22"/>
          <w:szCs w:val="22"/>
        </w:rPr>
        <w:t>talno us</w:t>
      </w:r>
      <w:r w:rsidR="008B187B">
        <w:rPr>
          <w:rFonts w:ascii="Times New Roman" w:hAnsi="Times New Roman" w:cs="Times New Roman"/>
          <w:b w:val="0"/>
          <w:sz w:val="22"/>
          <w:szCs w:val="22"/>
        </w:rPr>
        <w:t>a</w:t>
      </w:r>
      <w:r w:rsidR="00472592">
        <w:rPr>
          <w:rFonts w:ascii="Times New Roman" w:hAnsi="Times New Roman" w:cs="Times New Roman"/>
          <w:b w:val="0"/>
          <w:sz w:val="22"/>
          <w:szCs w:val="22"/>
        </w:rPr>
        <w:t>vršavanje nastavnika (seminari, stručni skupovi, aktivi) i podizanje nastavnog standarda na višu razinu (ulaganje u materijalne potencijale škole</w:t>
      </w:r>
      <w:r w:rsidR="008B187B">
        <w:rPr>
          <w:rFonts w:ascii="Times New Roman" w:hAnsi="Times New Roman" w:cs="Times New Roman"/>
          <w:b w:val="0"/>
          <w:sz w:val="22"/>
          <w:szCs w:val="22"/>
        </w:rPr>
        <w:t xml:space="preserve"> kao što je nova oprema i alati kako bi bili u skladu s potrebama tržišta rada</w:t>
      </w:r>
      <w:r w:rsidR="00472592">
        <w:rPr>
          <w:rFonts w:ascii="Times New Roman" w:hAnsi="Times New Roman" w:cs="Times New Roman"/>
          <w:b w:val="0"/>
          <w:sz w:val="22"/>
          <w:szCs w:val="22"/>
        </w:rPr>
        <w:t>)</w:t>
      </w:r>
      <w:r w:rsidR="008B187B">
        <w:rPr>
          <w:rFonts w:ascii="Times New Roman" w:hAnsi="Times New Roman" w:cs="Times New Roman"/>
          <w:b w:val="0"/>
          <w:sz w:val="22"/>
          <w:szCs w:val="22"/>
        </w:rPr>
        <w:t>.</w:t>
      </w:r>
      <w:r w:rsidR="00472592">
        <w:rPr>
          <w:rFonts w:ascii="Times New Roman" w:hAnsi="Times New Roman" w:cs="Times New Roman"/>
          <w:b w:val="0"/>
          <w:sz w:val="22"/>
          <w:szCs w:val="22"/>
        </w:rPr>
        <w:t xml:space="preserve"> Korisnici usluge su učenici koje se potiče na izražavanje kreativnosti, talenata i sposobnosti</w:t>
      </w:r>
      <w:r w:rsidR="00632A9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208E2ABD" w14:textId="1F984530" w:rsidR="000879F9" w:rsidRPr="006F5F66" w:rsidRDefault="00472592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90A6882" w14:textId="77777777" w:rsidR="00012905" w:rsidRPr="006F5F66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37386602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09AE3013" w14:textId="7A76F81B" w:rsidR="00C26B7F" w:rsidRPr="006F5F66" w:rsidRDefault="00C26B7F" w:rsidP="00C26B7F">
      <w:pPr>
        <w:rPr>
          <w:sz w:val="22"/>
          <w:szCs w:val="22"/>
        </w:rPr>
      </w:pPr>
    </w:p>
    <w:p w14:paraId="41190E48" w14:textId="059C8EE7" w:rsidR="00C26B7F" w:rsidRPr="006F5F66" w:rsidRDefault="00C26B7F" w:rsidP="00C26B7F">
      <w:pPr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Aktivnost A024109 A 410901 REDOVNA DJELATNOST PRORAČUNSKIH KORISNIKA</w:t>
      </w:r>
    </w:p>
    <w:p w14:paraId="6222E3A5" w14:textId="77777777" w:rsidR="00C26B7F" w:rsidRPr="006F5F66" w:rsidRDefault="00C26B7F" w:rsidP="00C26B7F">
      <w:pPr>
        <w:rPr>
          <w:b/>
          <w:bCs/>
          <w:sz w:val="22"/>
          <w:szCs w:val="22"/>
        </w:rPr>
      </w:pPr>
    </w:p>
    <w:p w14:paraId="1195011C" w14:textId="7E87AABB" w:rsidR="00C26B7F" w:rsidRPr="006F5F66" w:rsidRDefault="00C26B7F" w:rsidP="00C26B7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Na temelju odluke Vlade Republike Hrvatske o kriterijima i mjerilima za utvrđivanje bilančnih prava za financiranje minimalnoga financijskog standarda javnih potreba odgoja i srednjeg obrazovanja i učeničkih domova, u Proračunu Grada Zagreba za 202</w:t>
      </w:r>
      <w:r w:rsidR="008C62CE">
        <w:rPr>
          <w:sz w:val="22"/>
          <w:szCs w:val="22"/>
        </w:rPr>
        <w:t>3</w:t>
      </w:r>
      <w:r w:rsidRPr="006F5F66">
        <w:rPr>
          <w:sz w:val="22"/>
          <w:szCs w:val="22"/>
        </w:rPr>
        <w:t>. osiguravaju se sredstva za materijalne i financijske rashode, te rashodi za usluge tekućeg i investicijskog održavanja, kojima se osigurava minimalni financijski standard srednjih škola i učeničkih domova.</w:t>
      </w:r>
    </w:p>
    <w:p w14:paraId="2610B737" w14:textId="6A5173DF" w:rsidR="008C6BFF" w:rsidRPr="006F5F66" w:rsidRDefault="008C6BFF" w:rsidP="008C6BFF">
      <w:pPr>
        <w:rPr>
          <w:sz w:val="22"/>
          <w:szCs w:val="22"/>
        </w:rPr>
      </w:pPr>
    </w:p>
    <w:p w14:paraId="01626094" w14:textId="3545357E" w:rsidR="008C6BFF" w:rsidRPr="006F5F66" w:rsidRDefault="008C6BFF" w:rsidP="008C6BFF">
      <w:pPr>
        <w:jc w:val="both"/>
        <w:rPr>
          <w:b/>
          <w:bCs/>
          <w:sz w:val="22"/>
          <w:szCs w:val="22"/>
        </w:rPr>
      </w:pPr>
      <w:r w:rsidRPr="008F723C">
        <w:rPr>
          <w:b/>
          <w:bCs/>
          <w:sz w:val="22"/>
          <w:szCs w:val="22"/>
        </w:rPr>
        <w:t xml:space="preserve">Aktivnost </w:t>
      </w:r>
      <w:r w:rsidRPr="006F5F66">
        <w:rPr>
          <w:b/>
          <w:bCs/>
          <w:sz w:val="22"/>
          <w:szCs w:val="22"/>
        </w:rPr>
        <w:t>A024109 A 4</w:t>
      </w:r>
      <w:r w:rsidRPr="008F723C">
        <w:rPr>
          <w:b/>
          <w:bCs/>
          <w:sz w:val="22"/>
          <w:szCs w:val="22"/>
        </w:rPr>
        <w:t>1090</w:t>
      </w:r>
      <w:r w:rsidRPr="006F5F66">
        <w:rPr>
          <w:b/>
          <w:bCs/>
          <w:sz w:val="22"/>
          <w:szCs w:val="22"/>
        </w:rPr>
        <w:t>2</w:t>
      </w:r>
      <w:r w:rsidRPr="008F723C">
        <w:rPr>
          <w:b/>
          <w:bCs/>
          <w:sz w:val="22"/>
          <w:szCs w:val="22"/>
        </w:rPr>
        <w:t>. IZVANNASTAVNE I OSTALE AKTIVNOSTI</w:t>
      </w:r>
    </w:p>
    <w:p w14:paraId="361FCD4E" w14:textId="77777777" w:rsidR="008C6BFF" w:rsidRPr="006F5F66" w:rsidRDefault="008C6BFF" w:rsidP="008C6BFF">
      <w:pPr>
        <w:rPr>
          <w:b/>
          <w:bCs/>
          <w:sz w:val="22"/>
          <w:szCs w:val="22"/>
        </w:rPr>
      </w:pPr>
    </w:p>
    <w:p w14:paraId="70AB00BD" w14:textId="42BFE25C" w:rsidR="008B187B" w:rsidRPr="00A913F7" w:rsidRDefault="008C6BFF" w:rsidP="00A913F7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Radi unapređenja kvalitete života i slobodnog vremena mladih</w:t>
      </w:r>
      <w:r w:rsidR="008C62CE">
        <w:rPr>
          <w:sz w:val="22"/>
          <w:szCs w:val="22"/>
        </w:rPr>
        <w:t>,</w:t>
      </w:r>
      <w:r w:rsidRPr="006F5F66">
        <w:rPr>
          <w:sz w:val="22"/>
          <w:szCs w:val="22"/>
        </w:rPr>
        <w:t xml:space="preserve">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</w:t>
      </w:r>
      <w:r w:rsidR="008C62CE">
        <w:rPr>
          <w:sz w:val="22"/>
          <w:szCs w:val="22"/>
        </w:rPr>
        <w:t>,</w:t>
      </w:r>
      <w:r w:rsidRPr="006F5F66">
        <w:rPr>
          <w:sz w:val="22"/>
          <w:szCs w:val="22"/>
        </w:rPr>
        <w:t xml:space="preserve"> te Agencije za strukovno obrazovanje i obrazovanje odraslih. Program natjecanja i smotri učenika srednjih škola Grada Zagreba donosi i provodi Gradski ured za obrazovanje. U cilju motiviranja učenika za stjecanje dodatnih znanja</w:t>
      </w:r>
      <w:r w:rsidR="008C62CE">
        <w:rPr>
          <w:sz w:val="22"/>
          <w:szCs w:val="22"/>
        </w:rPr>
        <w:t>,</w:t>
      </w:r>
      <w:r w:rsidRPr="006F5F66">
        <w:rPr>
          <w:sz w:val="22"/>
          <w:szCs w:val="22"/>
        </w:rPr>
        <w:t xml:space="preserve"> te poticanja izvrsnosti učenika i njihovih mentora </w:t>
      </w:r>
      <w:r w:rsidR="008C62CE" w:rsidRPr="006F5F66">
        <w:rPr>
          <w:sz w:val="22"/>
          <w:szCs w:val="22"/>
        </w:rPr>
        <w:t>dodjeljuje</w:t>
      </w:r>
      <w:r w:rsidRPr="006F5F66">
        <w:rPr>
          <w:sz w:val="22"/>
          <w:szCs w:val="22"/>
        </w:rPr>
        <w:t xml:space="preserve"> se i Nagrada </w:t>
      </w:r>
      <w:r w:rsidR="008C62CE" w:rsidRPr="006F5F66">
        <w:rPr>
          <w:sz w:val="22"/>
          <w:szCs w:val="22"/>
        </w:rPr>
        <w:t>Profesor</w:t>
      </w:r>
      <w:r w:rsidRPr="006F5F66">
        <w:rPr>
          <w:sz w:val="22"/>
          <w:szCs w:val="22"/>
        </w:rPr>
        <w:t xml:space="preserve"> </w:t>
      </w:r>
      <w:proofErr w:type="spellStart"/>
      <w:r w:rsidRPr="006F5F66">
        <w:rPr>
          <w:sz w:val="22"/>
          <w:szCs w:val="22"/>
        </w:rPr>
        <w:t>Balthazar</w:t>
      </w:r>
      <w:proofErr w:type="spellEnd"/>
      <w:r w:rsidRPr="006F5F66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A913F7">
        <w:rPr>
          <w:sz w:val="22"/>
          <w:szCs w:val="22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1257"/>
        <w:gridCol w:w="951"/>
        <w:gridCol w:w="1066"/>
        <w:gridCol w:w="1064"/>
        <w:gridCol w:w="1068"/>
        <w:gridCol w:w="1066"/>
        <w:gridCol w:w="996"/>
      </w:tblGrid>
      <w:tr w:rsidR="00E459D8" w:rsidRPr="00C86062" w14:paraId="52455B00" w14:textId="4012F959" w:rsidTr="00E459D8">
        <w:trPr>
          <w:jc w:val="center"/>
        </w:trPr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5001D067" w14:textId="77777777" w:rsidR="00E459D8" w:rsidRPr="00C86062" w:rsidRDefault="00E459D8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lastRenderedPageBreak/>
              <w:t>Pokazatelj rezultata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0A4E791" w14:textId="77777777" w:rsidR="00E459D8" w:rsidRPr="00C86062" w:rsidRDefault="00E459D8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015491F4" w14:textId="77777777" w:rsidR="00E459D8" w:rsidRPr="00C86062" w:rsidRDefault="00E459D8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46FDCE3" w14:textId="77777777" w:rsidR="00E459D8" w:rsidRPr="00C86062" w:rsidRDefault="00E459D8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(2021.)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43DA6073" w14:textId="77777777" w:rsidR="00E459D8" w:rsidRPr="00C86062" w:rsidRDefault="00E459D8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(2022.)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BB306B4" w14:textId="77777777" w:rsidR="00E459D8" w:rsidRPr="00C86062" w:rsidRDefault="00E459D8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(2023.)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0E14E296" w14:textId="77777777" w:rsidR="00E459D8" w:rsidRPr="00C86062" w:rsidRDefault="00E459D8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(2024.)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14:paraId="32F4A2A0" w14:textId="31B88C33" w:rsidR="00E459D8" w:rsidRPr="00C86062" w:rsidRDefault="00E459D8" w:rsidP="00AA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E459D8" w:rsidRPr="00C86062" w14:paraId="4143367A" w14:textId="6E0F9F0D" w:rsidTr="00E459D8">
        <w:trPr>
          <w:trHeight w:val="420"/>
          <w:jc w:val="center"/>
        </w:trPr>
        <w:tc>
          <w:tcPr>
            <w:tcW w:w="1628" w:type="dxa"/>
          </w:tcPr>
          <w:p w14:paraId="1172DB71" w14:textId="77777777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Program natjecanja</w:t>
            </w:r>
          </w:p>
        </w:tc>
        <w:tc>
          <w:tcPr>
            <w:tcW w:w="1272" w:type="dxa"/>
          </w:tcPr>
          <w:p w14:paraId="7E592BAE" w14:textId="71FAD838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Osvojene nagrade na natjecanjima</w:t>
            </w:r>
          </w:p>
        </w:tc>
        <w:tc>
          <w:tcPr>
            <w:tcW w:w="963" w:type="dxa"/>
          </w:tcPr>
          <w:p w14:paraId="3DEDA3CD" w14:textId="77777777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75" w:type="dxa"/>
          </w:tcPr>
          <w:p w14:paraId="60B1D766" w14:textId="406AECD0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73" w:type="dxa"/>
          </w:tcPr>
          <w:p w14:paraId="41717022" w14:textId="439EE29B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077" w:type="dxa"/>
          </w:tcPr>
          <w:p w14:paraId="37E79049" w14:textId="3D0DEDF7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75" w:type="dxa"/>
          </w:tcPr>
          <w:p w14:paraId="49970262" w14:textId="107B7EB4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897" w:type="dxa"/>
          </w:tcPr>
          <w:p w14:paraId="6855A823" w14:textId="39F594A6" w:rsidR="00E459D8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E459D8" w:rsidRPr="00C86062" w14:paraId="64881DDC" w14:textId="39202EA4" w:rsidTr="00E459D8">
        <w:trPr>
          <w:trHeight w:val="534"/>
          <w:jc w:val="center"/>
        </w:trPr>
        <w:tc>
          <w:tcPr>
            <w:tcW w:w="1628" w:type="dxa"/>
          </w:tcPr>
          <w:p w14:paraId="7EEB799C" w14:textId="77777777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272" w:type="dxa"/>
          </w:tcPr>
          <w:p w14:paraId="2AA558DF" w14:textId="77777777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63" w:type="dxa"/>
          </w:tcPr>
          <w:p w14:paraId="244F3EF3" w14:textId="77777777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075" w:type="dxa"/>
          </w:tcPr>
          <w:p w14:paraId="0F2EC540" w14:textId="7B095D03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3" w:type="dxa"/>
          </w:tcPr>
          <w:p w14:paraId="2F4A8189" w14:textId="56EE808D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1077" w:type="dxa"/>
          </w:tcPr>
          <w:p w14:paraId="58584101" w14:textId="06D638B6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1075" w:type="dxa"/>
          </w:tcPr>
          <w:p w14:paraId="4CC2B434" w14:textId="150C39A3" w:rsidR="00E459D8" w:rsidRPr="00C86062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4000</w:t>
            </w:r>
          </w:p>
        </w:tc>
        <w:tc>
          <w:tcPr>
            <w:tcW w:w="897" w:type="dxa"/>
          </w:tcPr>
          <w:p w14:paraId="22AA20F2" w14:textId="16C61A4A" w:rsidR="00E459D8" w:rsidRDefault="00E459D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</w:t>
            </w:r>
          </w:p>
        </w:tc>
      </w:tr>
    </w:tbl>
    <w:p w14:paraId="6DEA2DE2" w14:textId="77777777" w:rsidR="00DF5609" w:rsidRDefault="00DF5609" w:rsidP="008F723C">
      <w:pPr>
        <w:jc w:val="both"/>
      </w:pPr>
    </w:p>
    <w:p w14:paraId="3D394062" w14:textId="09DFE894" w:rsidR="008F723C" w:rsidRPr="006F5F66" w:rsidRDefault="00DF5609" w:rsidP="008F723C">
      <w:pPr>
        <w:jc w:val="both"/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</w:t>
      </w:r>
      <w:r w:rsidR="00AF4273" w:rsidRPr="006F5F66">
        <w:rPr>
          <w:b/>
          <w:bCs/>
          <w:sz w:val="22"/>
          <w:szCs w:val="22"/>
        </w:rPr>
        <w:t xml:space="preserve">tivnost  </w:t>
      </w:r>
      <w:r w:rsidRPr="006F5F66">
        <w:rPr>
          <w:b/>
          <w:bCs/>
          <w:sz w:val="22"/>
          <w:szCs w:val="22"/>
        </w:rPr>
        <w:t xml:space="preserve">A02 4109 A 410903 </w:t>
      </w:r>
      <w:r w:rsidR="00AF4273" w:rsidRPr="006F5F66">
        <w:rPr>
          <w:b/>
          <w:bCs/>
          <w:sz w:val="22"/>
          <w:szCs w:val="22"/>
        </w:rPr>
        <w:t>POMOĆNICI U NASTAVI</w:t>
      </w:r>
    </w:p>
    <w:p w14:paraId="6359552A" w14:textId="75250A24" w:rsidR="00FD1274" w:rsidRPr="006F5F66" w:rsidRDefault="00FD1274" w:rsidP="008F723C">
      <w:pPr>
        <w:jc w:val="both"/>
        <w:rPr>
          <w:sz w:val="22"/>
          <w:szCs w:val="22"/>
        </w:rPr>
      </w:pPr>
    </w:p>
    <w:p w14:paraId="62FA68AF" w14:textId="565BA967" w:rsidR="00706A52" w:rsidRPr="006F5F66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Sukladno članku 99. Zakona </w:t>
      </w:r>
      <w:r w:rsidRPr="0056424C">
        <w:rPr>
          <w:sz w:val="22"/>
          <w:szCs w:val="22"/>
        </w:rPr>
        <w:t xml:space="preserve">o odgoju i obrazovanju u osnovnoj i srednjoj školi, </w:t>
      </w:r>
      <w:r w:rsidR="00DF5609" w:rsidRPr="0056424C">
        <w:rPr>
          <w:sz w:val="22"/>
          <w:szCs w:val="22"/>
        </w:rPr>
        <w:t xml:space="preserve">Državnom pedagoškom standardu srednjoškolskog sustava odgoja i obrazovanja (NN 63/08 i 90/10.), </w:t>
      </w:r>
      <w:r w:rsidRPr="0056424C">
        <w:rPr>
          <w:sz w:val="22"/>
          <w:szCs w:val="22"/>
        </w:rPr>
        <w:t>Pravilniku o pomoćnicima u nastavi i stručnim komunikacijskim posrednicima (Narodne novine 102/18, 59/10 i 22/20)</w:t>
      </w:r>
      <w:r w:rsidR="00A913F7">
        <w:rPr>
          <w:sz w:val="22"/>
          <w:szCs w:val="22"/>
        </w:rPr>
        <w:t>,</w:t>
      </w:r>
      <w:r w:rsidRPr="0056424C">
        <w:rPr>
          <w:sz w:val="22"/>
          <w:szCs w:val="22"/>
        </w:rPr>
        <w:t xml:space="preserve"> te Zagrebačkoj strategiji izjednačavanja mogućnosti osoba s invaliditetom u razdoblju od 2016. do 2020., u rad škola uključuju se pomoćnici u nastavi/stručni komunikacijski posrednici radi uspostave jednako</w:t>
      </w:r>
      <w:r w:rsidRPr="006F5F66">
        <w:rPr>
          <w:sz w:val="22"/>
          <w:szCs w:val="22"/>
        </w:rPr>
        <w:t xml:space="preserve"> kvalitetnih uvjeta obrazovanja za sve učenike sukladno njihovim sposobnostima i programu koji samostalno svladavaju u primarnoj sredini.</w:t>
      </w:r>
      <w:r w:rsidR="00706A52" w:rsidRPr="006F5F66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F5F66">
        <w:rPr>
          <w:b/>
          <w:sz w:val="22"/>
          <w:szCs w:val="22"/>
        </w:rPr>
        <w:t>i nepuno</w:t>
      </w:r>
      <w:r w:rsidR="00706A52" w:rsidRPr="006F5F66">
        <w:rPr>
          <w:sz w:val="22"/>
          <w:szCs w:val="22"/>
        </w:rPr>
        <w:t xml:space="preserve"> radno vrijeme, najdulje do kraja nastavne godine. </w:t>
      </w:r>
    </w:p>
    <w:p w14:paraId="2902F7C6" w14:textId="77777777" w:rsidR="00FD1274" w:rsidRPr="00347B7F" w:rsidRDefault="00FD1274" w:rsidP="008F723C">
      <w:pPr>
        <w:jc w:val="both"/>
        <w:rPr>
          <w:sz w:val="20"/>
          <w:szCs w:val="20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90"/>
        <w:gridCol w:w="1154"/>
        <w:gridCol w:w="1051"/>
        <w:gridCol w:w="1077"/>
        <w:gridCol w:w="1073"/>
        <w:gridCol w:w="1080"/>
        <w:gridCol w:w="1431"/>
        <w:gridCol w:w="1104"/>
      </w:tblGrid>
      <w:tr w:rsidR="00E459D8" w:rsidRPr="00C86062" w14:paraId="6B9FD41B" w14:textId="4F6F9305" w:rsidTr="00E459D8">
        <w:trPr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3FE8BB2F" w14:textId="77777777" w:rsidR="00E459D8" w:rsidRPr="00C86062" w:rsidRDefault="00E459D8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5E61C587" w14:textId="77777777" w:rsidR="00E459D8" w:rsidRPr="00C86062" w:rsidRDefault="00E459D8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67E3A282" w14:textId="77777777" w:rsidR="00E459D8" w:rsidRPr="00C86062" w:rsidRDefault="00E459D8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22DE4698" w14:textId="77777777" w:rsidR="00E459D8" w:rsidRPr="00C86062" w:rsidRDefault="00E459D8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(2021.)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7413EFE3" w14:textId="77777777" w:rsidR="00E459D8" w:rsidRPr="00C86062" w:rsidRDefault="00E459D8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(2022.)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BE6CE9A" w14:textId="77777777" w:rsidR="00E459D8" w:rsidRPr="00C86062" w:rsidRDefault="00E459D8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(2023.)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2090BC98" w14:textId="77777777" w:rsidR="00E459D8" w:rsidRPr="00C86062" w:rsidRDefault="00E459D8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(2024.)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0668127E" w14:textId="05508054" w:rsidR="00E459D8" w:rsidRPr="00C86062" w:rsidRDefault="00E459D8" w:rsidP="0004659A">
            <w:pPr>
              <w:jc w:val="center"/>
              <w:rPr>
                <w:b/>
                <w:bCs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E459D8" w:rsidRPr="00C86062" w14:paraId="23166FC5" w14:textId="619A1FEC" w:rsidTr="00E459D8">
        <w:trPr>
          <w:jc w:val="center"/>
        </w:trPr>
        <w:tc>
          <w:tcPr>
            <w:tcW w:w="1090" w:type="dxa"/>
          </w:tcPr>
          <w:p w14:paraId="6D98F52F" w14:textId="66D6E06B" w:rsidR="00E459D8" w:rsidRPr="00C86062" w:rsidRDefault="00E459D8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</w:p>
        </w:tc>
        <w:tc>
          <w:tcPr>
            <w:tcW w:w="1154" w:type="dxa"/>
          </w:tcPr>
          <w:p w14:paraId="20030323" w14:textId="1ADA17E6" w:rsidR="00E459D8" w:rsidRPr="00C86062" w:rsidRDefault="00E459D8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</w:p>
        </w:tc>
        <w:tc>
          <w:tcPr>
            <w:tcW w:w="1051" w:type="dxa"/>
          </w:tcPr>
          <w:p w14:paraId="2E9C2152" w14:textId="4971A101" w:rsidR="00E459D8" w:rsidRPr="00C86062" w:rsidRDefault="00E459D8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</w:p>
        </w:tc>
        <w:tc>
          <w:tcPr>
            <w:tcW w:w="1077" w:type="dxa"/>
          </w:tcPr>
          <w:p w14:paraId="36B704D5" w14:textId="1EB8F0D9" w:rsidR="00E459D8" w:rsidRPr="00C86062" w:rsidRDefault="00E459D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3" w:type="dxa"/>
          </w:tcPr>
          <w:p w14:paraId="2BC792D9" w14:textId="37FC8621" w:rsidR="00E459D8" w:rsidRPr="00C86062" w:rsidRDefault="00E459D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22596B85" w14:textId="7BA57A1C" w:rsidR="00E459D8" w:rsidRPr="00C86062" w:rsidRDefault="00E459D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1" w:type="dxa"/>
          </w:tcPr>
          <w:p w14:paraId="5B7E9B3E" w14:textId="42D3B37C" w:rsidR="00E459D8" w:rsidRPr="00C86062" w:rsidRDefault="00E459D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14:paraId="70C78AC1" w14:textId="1C37D402" w:rsidR="00E459D8" w:rsidRDefault="00826E4F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E459D8" w:rsidRPr="00C86062" w14:paraId="1B1C8A45" w14:textId="32230F24" w:rsidTr="00E459D8">
        <w:trPr>
          <w:trHeight w:val="453"/>
          <w:jc w:val="center"/>
        </w:trPr>
        <w:tc>
          <w:tcPr>
            <w:tcW w:w="1090" w:type="dxa"/>
          </w:tcPr>
          <w:p w14:paraId="2ECA8EAA" w14:textId="324EEEE6" w:rsidR="00E459D8" w:rsidRPr="00C86062" w:rsidRDefault="00E459D8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154" w:type="dxa"/>
          </w:tcPr>
          <w:p w14:paraId="2BCFEF25" w14:textId="014FCF4A" w:rsidR="00E459D8" w:rsidRPr="00C86062" w:rsidRDefault="00E459D8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51" w:type="dxa"/>
          </w:tcPr>
          <w:p w14:paraId="63161AAF" w14:textId="4FC7F1C3" w:rsidR="00E459D8" w:rsidRPr="00C86062" w:rsidRDefault="00E459D8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7" w:type="dxa"/>
          </w:tcPr>
          <w:p w14:paraId="620A86E9" w14:textId="6D5AADEB" w:rsidR="00E459D8" w:rsidRPr="00C86062" w:rsidRDefault="00E459D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3" w:type="dxa"/>
          </w:tcPr>
          <w:p w14:paraId="4E2CD4EA" w14:textId="4ACEF500" w:rsidR="00E459D8" w:rsidRPr="00C86062" w:rsidRDefault="00E459D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28F0EABA" w14:textId="7168EA55" w:rsidR="00E459D8" w:rsidRPr="00C86062" w:rsidRDefault="00E459D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1" w:type="dxa"/>
          </w:tcPr>
          <w:p w14:paraId="3D69B39E" w14:textId="57E1E51B" w:rsidR="00E459D8" w:rsidRPr="00C86062" w:rsidRDefault="00E459D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14:paraId="0608A9D4" w14:textId="24CD173C" w:rsidR="00E459D8" w:rsidRDefault="00826E4F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E459D8" w:rsidRPr="00C86062" w14:paraId="55ADFB77" w14:textId="1567E403" w:rsidTr="00E459D8">
        <w:trPr>
          <w:jc w:val="center"/>
        </w:trPr>
        <w:tc>
          <w:tcPr>
            <w:tcW w:w="1090" w:type="dxa"/>
          </w:tcPr>
          <w:p w14:paraId="30F132B0" w14:textId="228A3EE2" w:rsidR="00E459D8" w:rsidRPr="00C86062" w:rsidRDefault="00E459D8" w:rsidP="0004659A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</w:p>
        </w:tc>
        <w:tc>
          <w:tcPr>
            <w:tcW w:w="1154" w:type="dxa"/>
          </w:tcPr>
          <w:p w14:paraId="30325791" w14:textId="6678A2AD" w:rsidR="00E459D8" w:rsidRPr="00C86062" w:rsidRDefault="00E459D8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51" w:type="dxa"/>
          </w:tcPr>
          <w:p w14:paraId="1656100C" w14:textId="28ADFD37" w:rsidR="00E459D8" w:rsidRPr="00C86062" w:rsidRDefault="00E459D8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</w:t>
            </w:r>
            <w:r w:rsidR="00962382">
              <w:rPr>
                <w:bCs/>
                <w:sz w:val="18"/>
                <w:szCs w:val="18"/>
              </w:rPr>
              <w:t xml:space="preserve"> eurima</w:t>
            </w:r>
          </w:p>
        </w:tc>
        <w:tc>
          <w:tcPr>
            <w:tcW w:w="1077" w:type="dxa"/>
          </w:tcPr>
          <w:p w14:paraId="7EB262F0" w14:textId="1A38D62D" w:rsidR="00E459D8" w:rsidRPr="00C86062" w:rsidRDefault="00962382" w:rsidP="0004659A">
            <w:pPr>
              <w:jc w:val="both"/>
              <w:rPr>
                <w:b/>
                <w:sz w:val="18"/>
                <w:szCs w:val="18"/>
              </w:rPr>
            </w:pPr>
            <w:r w:rsidRPr="00962382">
              <w:rPr>
                <w:b/>
                <w:sz w:val="18"/>
                <w:szCs w:val="18"/>
              </w:rPr>
              <w:t>3.981,68</w:t>
            </w:r>
          </w:p>
        </w:tc>
        <w:tc>
          <w:tcPr>
            <w:tcW w:w="1073" w:type="dxa"/>
          </w:tcPr>
          <w:p w14:paraId="0B93B418" w14:textId="3FA009AB" w:rsidR="00E459D8" w:rsidRPr="00C86062" w:rsidRDefault="00962382" w:rsidP="0004659A">
            <w:pPr>
              <w:jc w:val="both"/>
              <w:rPr>
                <w:b/>
                <w:sz w:val="18"/>
                <w:szCs w:val="18"/>
              </w:rPr>
            </w:pPr>
            <w:r w:rsidRPr="00962382">
              <w:rPr>
                <w:b/>
                <w:sz w:val="18"/>
                <w:szCs w:val="18"/>
              </w:rPr>
              <w:t>7.963,36</w:t>
            </w:r>
          </w:p>
        </w:tc>
        <w:tc>
          <w:tcPr>
            <w:tcW w:w="1080" w:type="dxa"/>
          </w:tcPr>
          <w:p w14:paraId="3C70BE5B" w14:textId="6C3C43C1" w:rsidR="00E459D8" w:rsidRPr="00C86062" w:rsidRDefault="00962382" w:rsidP="0004659A">
            <w:pPr>
              <w:jc w:val="both"/>
              <w:rPr>
                <w:b/>
                <w:sz w:val="18"/>
                <w:szCs w:val="18"/>
              </w:rPr>
            </w:pPr>
            <w:r w:rsidRPr="00962382">
              <w:rPr>
                <w:b/>
                <w:sz w:val="18"/>
                <w:szCs w:val="18"/>
              </w:rPr>
              <w:t>11.945,05</w:t>
            </w:r>
          </w:p>
        </w:tc>
        <w:tc>
          <w:tcPr>
            <w:tcW w:w="1431" w:type="dxa"/>
          </w:tcPr>
          <w:p w14:paraId="4C438765" w14:textId="4EC5DA27" w:rsidR="00E459D8" w:rsidRPr="00C86062" w:rsidRDefault="00962382" w:rsidP="0004659A">
            <w:pPr>
              <w:jc w:val="both"/>
              <w:rPr>
                <w:b/>
                <w:sz w:val="18"/>
                <w:szCs w:val="18"/>
              </w:rPr>
            </w:pPr>
            <w:r w:rsidRPr="00962382">
              <w:rPr>
                <w:b/>
                <w:sz w:val="18"/>
                <w:szCs w:val="18"/>
              </w:rPr>
              <w:t>15.926,73</w:t>
            </w:r>
          </w:p>
        </w:tc>
        <w:tc>
          <w:tcPr>
            <w:tcW w:w="1104" w:type="dxa"/>
          </w:tcPr>
          <w:p w14:paraId="4DA31132" w14:textId="4B517475" w:rsidR="00E459D8" w:rsidRDefault="00962382" w:rsidP="0004659A">
            <w:pPr>
              <w:jc w:val="both"/>
              <w:rPr>
                <w:b/>
                <w:sz w:val="18"/>
                <w:szCs w:val="18"/>
              </w:rPr>
            </w:pPr>
            <w:r w:rsidRPr="00962382">
              <w:rPr>
                <w:b/>
                <w:sz w:val="18"/>
                <w:szCs w:val="18"/>
              </w:rPr>
              <w:t>19.908,42</w:t>
            </w:r>
          </w:p>
        </w:tc>
      </w:tr>
    </w:tbl>
    <w:p w14:paraId="47B683BD" w14:textId="638AD62F" w:rsidR="00AF4273" w:rsidRPr="00347B7F" w:rsidRDefault="00AF4273" w:rsidP="008F723C">
      <w:pPr>
        <w:jc w:val="both"/>
        <w:rPr>
          <w:sz w:val="20"/>
          <w:szCs w:val="20"/>
        </w:rPr>
      </w:pPr>
    </w:p>
    <w:p w14:paraId="6047A921" w14:textId="77777777" w:rsidR="00C67B83" w:rsidRPr="00347B7F" w:rsidRDefault="00C67B83" w:rsidP="008F723C">
      <w:pPr>
        <w:jc w:val="both"/>
        <w:rPr>
          <w:sz w:val="20"/>
          <w:szCs w:val="20"/>
        </w:rPr>
      </w:pPr>
    </w:p>
    <w:p w14:paraId="0BB0F899" w14:textId="5777D72B" w:rsidR="00AF4273" w:rsidRPr="00DF5609" w:rsidRDefault="00AF4273" w:rsidP="008F723C">
      <w:pPr>
        <w:jc w:val="both"/>
        <w:rPr>
          <w:b/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t>Aktivnost</w:t>
      </w:r>
      <w:r w:rsidR="00DF5609" w:rsidRPr="00DF5609">
        <w:rPr>
          <w:b/>
          <w:bCs/>
          <w:sz w:val="22"/>
          <w:szCs w:val="22"/>
        </w:rPr>
        <w:t xml:space="preserve"> A 02 4109 </w:t>
      </w:r>
      <w:r w:rsidRPr="00DF5609">
        <w:rPr>
          <w:b/>
          <w:bCs/>
          <w:sz w:val="22"/>
          <w:szCs w:val="22"/>
        </w:rPr>
        <w:t>T</w:t>
      </w:r>
      <w:r w:rsidR="00DF5609" w:rsidRPr="00DF5609">
        <w:rPr>
          <w:b/>
          <w:bCs/>
          <w:sz w:val="22"/>
          <w:szCs w:val="22"/>
        </w:rPr>
        <w:t>4</w:t>
      </w:r>
      <w:r w:rsidRPr="00DF5609">
        <w:rPr>
          <w:b/>
          <w:bCs/>
          <w:sz w:val="22"/>
          <w:szCs w:val="22"/>
        </w:rPr>
        <w:t>1090</w:t>
      </w:r>
      <w:r w:rsidR="00DF5609" w:rsidRPr="00DF5609">
        <w:rPr>
          <w:b/>
          <w:bCs/>
          <w:sz w:val="22"/>
          <w:szCs w:val="22"/>
        </w:rPr>
        <w:t>3</w:t>
      </w:r>
      <w:r w:rsidRPr="00DF5609">
        <w:rPr>
          <w:b/>
          <w:bCs/>
          <w:sz w:val="22"/>
          <w:szCs w:val="22"/>
        </w:rPr>
        <w:t>. POMOĆNICI U NASTAVI, STRUČNI I KOMUNIKACIJSKI POSREDNICI KAO POTPORA INKL. OBRAZOVANJU FAZA I</w:t>
      </w:r>
      <w:r w:rsidR="00706A52" w:rsidRPr="00DF5609">
        <w:rPr>
          <w:b/>
          <w:bCs/>
          <w:sz w:val="22"/>
          <w:szCs w:val="22"/>
        </w:rPr>
        <w:t>V</w:t>
      </w:r>
    </w:p>
    <w:p w14:paraId="5ABF9323" w14:textId="027C8434" w:rsidR="00706A52" w:rsidRPr="00347B7F" w:rsidRDefault="00706A52" w:rsidP="008F723C">
      <w:pPr>
        <w:jc w:val="both"/>
        <w:rPr>
          <w:b/>
          <w:bCs/>
          <w:sz w:val="20"/>
          <w:szCs w:val="20"/>
        </w:rPr>
      </w:pPr>
    </w:p>
    <w:p w14:paraId="27FBCF0F" w14:textId="77777777" w:rsidR="00DF5609" w:rsidRPr="006F5F66" w:rsidRDefault="00C67B83" w:rsidP="00DF5609">
      <w:pPr>
        <w:jc w:val="both"/>
        <w:rPr>
          <w:b/>
          <w:bCs/>
          <w:sz w:val="22"/>
          <w:szCs w:val="22"/>
        </w:rPr>
      </w:pPr>
      <w:r w:rsidRPr="006F5F66">
        <w:rPr>
          <w:sz w:val="22"/>
          <w:szCs w:val="22"/>
        </w:rPr>
        <w:t xml:space="preserve"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 </w:t>
      </w:r>
      <w:r w:rsidR="00DF5609" w:rsidRPr="00C67B83">
        <w:rPr>
          <w:sz w:val="22"/>
          <w:szCs w:val="22"/>
          <w:lang w:eastAsia="en-US"/>
        </w:rPr>
        <w:t>Ukupna vrijednost</w:t>
      </w:r>
      <w:r w:rsidR="00DF5609" w:rsidRPr="00C67B83">
        <w:rPr>
          <w:bCs/>
          <w:sz w:val="22"/>
          <w:szCs w:val="22"/>
        </w:rPr>
        <w:t xml:space="preserve"> Projekta iznosi </w:t>
      </w:r>
      <w:r w:rsidR="00DF5609" w:rsidRPr="00C67B83">
        <w:rPr>
          <w:b/>
          <w:bCs/>
          <w:sz w:val="22"/>
          <w:szCs w:val="22"/>
        </w:rPr>
        <w:t xml:space="preserve">20.023.395,60 </w:t>
      </w:r>
      <w:r w:rsidR="00DF5609" w:rsidRPr="00C67B83">
        <w:rPr>
          <w:b/>
          <w:sz w:val="22"/>
          <w:szCs w:val="22"/>
          <w:lang w:eastAsia="en-US"/>
        </w:rPr>
        <w:t>kuna</w:t>
      </w:r>
      <w:r w:rsidR="00DF5609" w:rsidRPr="00C67B83">
        <w:rPr>
          <w:sz w:val="22"/>
          <w:szCs w:val="22"/>
          <w:lang w:eastAsia="en-US"/>
        </w:rPr>
        <w:t xml:space="preserve">. Ukupni prihvatljivi troškovi iznose </w:t>
      </w:r>
      <w:r w:rsidR="00DF5609" w:rsidRPr="00D80375">
        <w:rPr>
          <w:b/>
          <w:sz w:val="22"/>
          <w:szCs w:val="22"/>
        </w:rPr>
        <w:t>20.023.395,60</w:t>
      </w:r>
      <w:r w:rsidR="00DF5609" w:rsidRPr="00C67B83">
        <w:rPr>
          <w:bCs/>
          <w:sz w:val="22"/>
          <w:szCs w:val="22"/>
        </w:rPr>
        <w:t xml:space="preserve"> </w:t>
      </w:r>
      <w:r w:rsidR="00DF5609" w:rsidRPr="00C67B83">
        <w:rPr>
          <w:sz w:val="22"/>
          <w:szCs w:val="22"/>
          <w:lang w:eastAsia="en-US"/>
        </w:rPr>
        <w:t xml:space="preserve">kuna. Bespovratna sredstva koja će Gradu Zagrebu kao korisniku biti dodijeljena iz Europskog socijalnog </w:t>
      </w:r>
      <w:r w:rsidR="00DF5609" w:rsidRPr="00C67B83">
        <w:rPr>
          <w:sz w:val="22"/>
          <w:szCs w:val="22"/>
          <w:lang w:eastAsia="en-US"/>
        </w:rPr>
        <w:lastRenderedPageBreak/>
        <w:t xml:space="preserve">fonda iznose </w:t>
      </w:r>
      <w:r w:rsidR="00DF5609" w:rsidRPr="00C67B83">
        <w:rPr>
          <w:b/>
          <w:sz w:val="22"/>
          <w:szCs w:val="22"/>
          <w:lang w:eastAsia="en-US"/>
        </w:rPr>
        <w:t>16.500.000,00 kuna</w:t>
      </w:r>
      <w:r w:rsidR="00DF5609" w:rsidRPr="00C67B83">
        <w:rPr>
          <w:sz w:val="22"/>
          <w:szCs w:val="22"/>
          <w:lang w:eastAsia="en-US"/>
        </w:rPr>
        <w:t xml:space="preserve">, dok će </w:t>
      </w:r>
      <w:r w:rsidR="00DF5609" w:rsidRPr="00C67B83">
        <w:rPr>
          <w:bCs/>
          <w:sz w:val="22"/>
          <w:szCs w:val="22"/>
        </w:rPr>
        <w:t xml:space="preserve">Grad Zagreb sufinancirati Projekt u iznosu od </w:t>
      </w:r>
      <w:r w:rsidR="00DF5609" w:rsidRPr="00C67B83">
        <w:rPr>
          <w:b/>
          <w:bCs/>
          <w:sz w:val="22"/>
          <w:szCs w:val="22"/>
          <w:lang w:val="en-US"/>
        </w:rPr>
        <w:t xml:space="preserve">3.523.395,60 </w:t>
      </w:r>
      <w:r w:rsidR="00DF5609" w:rsidRPr="00C67B83">
        <w:rPr>
          <w:b/>
          <w:bCs/>
          <w:sz w:val="22"/>
          <w:szCs w:val="22"/>
        </w:rPr>
        <w:t>kuna</w:t>
      </w:r>
      <w:r w:rsidR="00DF5609" w:rsidRPr="006F5F66">
        <w:rPr>
          <w:b/>
          <w:bCs/>
          <w:sz w:val="22"/>
          <w:szCs w:val="22"/>
        </w:rPr>
        <w:t>.</w:t>
      </w:r>
    </w:p>
    <w:p w14:paraId="6AE6A3A6" w14:textId="77777777" w:rsidR="00DF5609" w:rsidRPr="006F5F66" w:rsidRDefault="00DF5609" w:rsidP="00DF5609">
      <w:pPr>
        <w:jc w:val="both"/>
        <w:rPr>
          <w:b/>
          <w:bCs/>
          <w:sz w:val="22"/>
          <w:szCs w:val="22"/>
        </w:rPr>
      </w:pPr>
    </w:p>
    <w:p w14:paraId="7DE8743C" w14:textId="704FB6D2" w:rsidR="00706A52" w:rsidRPr="00F523AB" w:rsidRDefault="00C67B83" w:rsidP="00C67B83">
      <w:pPr>
        <w:jc w:val="both"/>
        <w:rPr>
          <w:b/>
          <w:bCs/>
          <w:sz w:val="22"/>
          <w:szCs w:val="22"/>
        </w:rPr>
      </w:pPr>
      <w:r w:rsidRPr="006F5F66">
        <w:rPr>
          <w:sz w:val="22"/>
          <w:szCs w:val="22"/>
        </w:rPr>
        <w:t>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</w:t>
      </w:r>
      <w:r w:rsidR="0056424C">
        <w:rPr>
          <w:sz w:val="22"/>
          <w:szCs w:val="22"/>
        </w:rPr>
        <w:t xml:space="preserve">. </w:t>
      </w:r>
      <w:r w:rsidR="00DF5609" w:rsidRPr="00C67B83">
        <w:rPr>
          <w:bCs/>
          <w:sz w:val="22"/>
          <w:szCs w:val="22"/>
        </w:rPr>
        <w:t>U Projektu, kao partneri, s</w:t>
      </w:r>
      <w:r w:rsidR="00DF5609" w:rsidRPr="00C67B83">
        <w:rPr>
          <w:color w:val="222222"/>
          <w:sz w:val="22"/>
          <w:szCs w:val="22"/>
          <w:lang w:eastAsia="en-US"/>
        </w:rPr>
        <w:t xml:space="preserve">udjeluje </w:t>
      </w:r>
      <w:r w:rsidR="00DF5609" w:rsidRPr="006F5F66">
        <w:rPr>
          <w:color w:val="222222"/>
          <w:sz w:val="22"/>
          <w:szCs w:val="22"/>
          <w:lang w:eastAsia="en-US"/>
        </w:rPr>
        <w:t xml:space="preserve">60 osnovnih škola i </w:t>
      </w:r>
      <w:r w:rsidR="00DF5609" w:rsidRPr="00C67B83">
        <w:rPr>
          <w:color w:val="222222"/>
          <w:sz w:val="22"/>
          <w:szCs w:val="22"/>
          <w:lang w:eastAsia="en-US"/>
        </w:rPr>
        <w:t>2 srednje škole s područja Grada Zagreba.</w:t>
      </w:r>
      <w:r w:rsidR="00DF5609" w:rsidRPr="006F5F66">
        <w:rPr>
          <w:sz w:val="28"/>
          <w:szCs w:val="28"/>
        </w:rPr>
        <w:t xml:space="preserve"> </w:t>
      </w:r>
    </w:p>
    <w:p w14:paraId="7F6A1F50" w14:textId="77777777" w:rsidR="00C67B83" w:rsidRPr="00C67B83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5F653376" w:rsidR="00C67B83" w:rsidRPr="006F5F66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F5F66">
        <w:rPr>
          <w:color w:val="222222"/>
          <w:sz w:val="22"/>
          <w:szCs w:val="22"/>
          <w:lang w:eastAsia="en-US"/>
        </w:rPr>
        <w:t xml:space="preserve">Razdoblje provedbe Projekta je od </w:t>
      </w:r>
      <w:r w:rsidRPr="006F5F66">
        <w:rPr>
          <w:b/>
          <w:color w:val="222222"/>
          <w:sz w:val="22"/>
          <w:szCs w:val="22"/>
          <w:lang w:eastAsia="en-US"/>
        </w:rPr>
        <w:t>08. kolovoza 2021. do 31.srpnja 2022. godine</w:t>
      </w:r>
      <w:r w:rsidR="00C86062">
        <w:rPr>
          <w:b/>
          <w:color w:val="222222"/>
          <w:sz w:val="22"/>
          <w:szCs w:val="22"/>
          <w:lang w:eastAsia="en-US"/>
        </w:rPr>
        <w:t>.</w:t>
      </w:r>
    </w:p>
    <w:p w14:paraId="6DA565F1" w14:textId="522F5967" w:rsidR="00AF4273" w:rsidRDefault="00AF4273" w:rsidP="008F723C">
      <w:pPr>
        <w:jc w:val="both"/>
        <w:rPr>
          <w:b/>
          <w:color w:val="222222"/>
          <w:sz w:val="20"/>
          <w:szCs w:val="20"/>
          <w:lang w:eastAsia="en-US"/>
        </w:rPr>
      </w:pPr>
    </w:p>
    <w:p w14:paraId="7D85B661" w14:textId="77777777" w:rsidR="00F523AB" w:rsidRPr="00347B7F" w:rsidRDefault="00F523AB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162"/>
        <w:gridCol w:w="1056"/>
        <w:gridCol w:w="1089"/>
        <w:gridCol w:w="1084"/>
        <w:gridCol w:w="1093"/>
        <w:gridCol w:w="1089"/>
        <w:gridCol w:w="996"/>
      </w:tblGrid>
      <w:tr w:rsidR="00F523AB" w:rsidRPr="00C86062" w14:paraId="1EE4686A" w14:textId="15C417FC" w:rsidTr="00F523AB">
        <w:trPr>
          <w:jc w:val="center"/>
        </w:trPr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69876574" w14:textId="77777777" w:rsidR="00F523AB" w:rsidRPr="00C86062" w:rsidRDefault="00F523AB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0A4C01E3" w14:textId="77777777" w:rsidR="00F523AB" w:rsidRPr="00C86062" w:rsidRDefault="00F523AB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20F126C7" w14:textId="77777777" w:rsidR="00F523AB" w:rsidRPr="00C86062" w:rsidRDefault="00F523AB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5E695471" w14:textId="77777777" w:rsidR="00F523AB" w:rsidRPr="00C86062" w:rsidRDefault="00F523AB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(2021.)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72D47C90" w14:textId="77777777" w:rsidR="00F523AB" w:rsidRPr="00C86062" w:rsidRDefault="00F523AB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(2022.)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5CBB9845" w14:textId="77777777" w:rsidR="00F523AB" w:rsidRPr="00C86062" w:rsidRDefault="00F523AB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(2023.)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23CD87EE" w14:textId="77777777" w:rsidR="00F523AB" w:rsidRPr="00C86062" w:rsidRDefault="00F523AB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(2024.)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1ED8CE6E" w14:textId="54A84E1A" w:rsidR="00F523AB" w:rsidRPr="00C86062" w:rsidRDefault="009B4EB7" w:rsidP="0004659A">
            <w:pPr>
              <w:jc w:val="center"/>
              <w:rPr>
                <w:b/>
                <w:bCs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F523AB" w:rsidRPr="00C86062" w14:paraId="69CE4E51" w14:textId="7E74080E" w:rsidTr="00F523AB">
        <w:trPr>
          <w:jc w:val="center"/>
        </w:trPr>
        <w:tc>
          <w:tcPr>
            <w:tcW w:w="1536" w:type="dxa"/>
          </w:tcPr>
          <w:p w14:paraId="3B8671C4" w14:textId="0316C80E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</w:p>
        </w:tc>
        <w:tc>
          <w:tcPr>
            <w:tcW w:w="1167" w:type="dxa"/>
          </w:tcPr>
          <w:p w14:paraId="2FC73C14" w14:textId="1C05747D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</w:p>
        </w:tc>
        <w:tc>
          <w:tcPr>
            <w:tcW w:w="1060" w:type="dxa"/>
          </w:tcPr>
          <w:p w14:paraId="095896DF" w14:textId="1852AA1E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</w:p>
        </w:tc>
        <w:tc>
          <w:tcPr>
            <w:tcW w:w="1098" w:type="dxa"/>
          </w:tcPr>
          <w:p w14:paraId="26A0A70E" w14:textId="78B38D94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3" w:type="dxa"/>
          </w:tcPr>
          <w:p w14:paraId="2C83069A" w14:textId="1B4B59B5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3" w:type="dxa"/>
          </w:tcPr>
          <w:p w14:paraId="39A11EC8" w14:textId="34BD40CF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14:paraId="7526BA84" w14:textId="5B6C06AF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14:paraId="446606D5" w14:textId="57C9288B" w:rsidR="00F523AB" w:rsidRDefault="009B4EB7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523AB" w:rsidRPr="00C86062" w14:paraId="39D4CCE4" w14:textId="1920FC10" w:rsidTr="00F523AB">
        <w:trPr>
          <w:jc w:val="center"/>
        </w:trPr>
        <w:tc>
          <w:tcPr>
            <w:tcW w:w="1536" w:type="dxa"/>
          </w:tcPr>
          <w:p w14:paraId="2A9F56B7" w14:textId="36550F0D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167" w:type="dxa"/>
          </w:tcPr>
          <w:p w14:paraId="3DCE636D" w14:textId="782F2A81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60" w:type="dxa"/>
          </w:tcPr>
          <w:p w14:paraId="31C9283C" w14:textId="447E8D53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98" w:type="dxa"/>
          </w:tcPr>
          <w:p w14:paraId="0D196542" w14:textId="5A495E56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3" w:type="dxa"/>
          </w:tcPr>
          <w:p w14:paraId="329A00A8" w14:textId="4BB4DF42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3" w:type="dxa"/>
          </w:tcPr>
          <w:p w14:paraId="5917F0FD" w14:textId="74E5D4E5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14:paraId="06851073" w14:textId="302540F1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14:paraId="2172ADC2" w14:textId="5B2538F5" w:rsidR="00F523AB" w:rsidRDefault="009B4EB7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523AB" w:rsidRPr="00C86062" w14:paraId="5C5CADF0" w14:textId="4780AAF1" w:rsidTr="00F523AB">
        <w:trPr>
          <w:jc w:val="center"/>
        </w:trPr>
        <w:tc>
          <w:tcPr>
            <w:tcW w:w="1536" w:type="dxa"/>
          </w:tcPr>
          <w:p w14:paraId="33C51AC0" w14:textId="460089BC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</w:p>
        </w:tc>
        <w:tc>
          <w:tcPr>
            <w:tcW w:w="1167" w:type="dxa"/>
          </w:tcPr>
          <w:p w14:paraId="2B9FFC03" w14:textId="1DB0D04F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60" w:type="dxa"/>
          </w:tcPr>
          <w:p w14:paraId="3393C4C6" w14:textId="1C893105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Iznos u </w:t>
            </w:r>
            <w:r w:rsidR="00962382">
              <w:rPr>
                <w:bCs/>
                <w:sz w:val="18"/>
                <w:szCs w:val="18"/>
              </w:rPr>
              <w:t>eurima</w:t>
            </w:r>
          </w:p>
        </w:tc>
        <w:tc>
          <w:tcPr>
            <w:tcW w:w="1098" w:type="dxa"/>
          </w:tcPr>
          <w:p w14:paraId="46F0B6EC" w14:textId="203918D2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3" w:type="dxa"/>
          </w:tcPr>
          <w:p w14:paraId="568421B4" w14:textId="4979FDC4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3" w:type="dxa"/>
          </w:tcPr>
          <w:p w14:paraId="260DDCBF" w14:textId="68091AFF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14:paraId="7CDA4381" w14:textId="405D9DD3" w:rsidR="00F523AB" w:rsidRPr="00C86062" w:rsidRDefault="00F523AB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14:paraId="2E2AB39F" w14:textId="3E06EE63" w:rsidR="00F523AB" w:rsidRDefault="009B4EB7" w:rsidP="00C67B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D0B9" w14:textId="77777777" w:rsidR="00FA5DDF" w:rsidRDefault="00FA5DDF" w:rsidP="00BA72BA">
      <w:r>
        <w:separator/>
      </w:r>
    </w:p>
  </w:endnote>
  <w:endnote w:type="continuationSeparator" w:id="0">
    <w:p w14:paraId="7981E43C" w14:textId="77777777" w:rsidR="00FA5DDF" w:rsidRDefault="00FA5DDF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D543" w14:textId="77777777" w:rsidR="00FA5DDF" w:rsidRDefault="00FA5DDF" w:rsidP="00BA72BA">
      <w:r>
        <w:separator/>
      </w:r>
    </w:p>
  </w:footnote>
  <w:footnote w:type="continuationSeparator" w:id="0">
    <w:p w14:paraId="517227A8" w14:textId="77777777" w:rsidR="00FA5DDF" w:rsidRDefault="00FA5DDF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05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152065">
    <w:abstractNumId w:val="2"/>
  </w:num>
  <w:num w:numId="3" w16cid:durableId="1746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78B7"/>
    <w:rsid w:val="00012905"/>
    <w:rsid w:val="00015294"/>
    <w:rsid w:val="0001602D"/>
    <w:rsid w:val="000163D4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64BCC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6DBF"/>
    <w:rsid w:val="00167400"/>
    <w:rsid w:val="00193CB5"/>
    <w:rsid w:val="00194560"/>
    <w:rsid w:val="0019590A"/>
    <w:rsid w:val="001A1C50"/>
    <w:rsid w:val="001A22BF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72961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72592"/>
    <w:rsid w:val="00485B83"/>
    <w:rsid w:val="004B1F77"/>
    <w:rsid w:val="004B2592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24C"/>
    <w:rsid w:val="0056435D"/>
    <w:rsid w:val="005654FD"/>
    <w:rsid w:val="00565AA8"/>
    <w:rsid w:val="00584B31"/>
    <w:rsid w:val="005A66DE"/>
    <w:rsid w:val="00624AD4"/>
    <w:rsid w:val="00632A9F"/>
    <w:rsid w:val="006451DA"/>
    <w:rsid w:val="00645DBE"/>
    <w:rsid w:val="00645EF4"/>
    <w:rsid w:val="006627CB"/>
    <w:rsid w:val="006744B3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5F66"/>
    <w:rsid w:val="0070283F"/>
    <w:rsid w:val="00703729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C8D"/>
    <w:rsid w:val="00816E77"/>
    <w:rsid w:val="00816F37"/>
    <w:rsid w:val="00820758"/>
    <w:rsid w:val="0082632F"/>
    <w:rsid w:val="0082675B"/>
    <w:rsid w:val="00826E4F"/>
    <w:rsid w:val="00870E82"/>
    <w:rsid w:val="00891B27"/>
    <w:rsid w:val="008A07E1"/>
    <w:rsid w:val="008A6EC4"/>
    <w:rsid w:val="008B01DE"/>
    <w:rsid w:val="008B187B"/>
    <w:rsid w:val="008B67EF"/>
    <w:rsid w:val="008C62CE"/>
    <w:rsid w:val="008C6BF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19BD"/>
    <w:rsid w:val="0094210B"/>
    <w:rsid w:val="009445BE"/>
    <w:rsid w:val="00946A9F"/>
    <w:rsid w:val="00957CEE"/>
    <w:rsid w:val="00962382"/>
    <w:rsid w:val="00963213"/>
    <w:rsid w:val="00965906"/>
    <w:rsid w:val="009A3284"/>
    <w:rsid w:val="009A631D"/>
    <w:rsid w:val="009B4EB7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44967"/>
    <w:rsid w:val="00A57090"/>
    <w:rsid w:val="00A577D3"/>
    <w:rsid w:val="00A73999"/>
    <w:rsid w:val="00A80AC0"/>
    <w:rsid w:val="00A913F7"/>
    <w:rsid w:val="00AA3861"/>
    <w:rsid w:val="00AA4745"/>
    <w:rsid w:val="00AA7891"/>
    <w:rsid w:val="00AA7A54"/>
    <w:rsid w:val="00AB4234"/>
    <w:rsid w:val="00AC3827"/>
    <w:rsid w:val="00AC3F4F"/>
    <w:rsid w:val="00AC74D7"/>
    <w:rsid w:val="00AC7576"/>
    <w:rsid w:val="00AD37C7"/>
    <w:rsid w:val="00AD5187"/>
    <w:rsid w:val="00AE067A"/>
    <w:rsid w:val="00AE2D6D"/>
    <w:rsid w:val="00AF4273"/>
    <w:rsid w:val="00AF6672"/>
    <w:rsid w:val="00B05C92"/>
    <w:rsid w:val="00B13D8F"/>
    <w:rsid w:val="00B26EB4"/>
    <w:rsid w:val="00B30381"/>
    <w:rsid w:val="00B32F2C"/>
    <w:rsid w:val="00B33AD7"/>
    <w:rsid w:val="00B347B8"/>
    <w:rsid w:val="00B54225"/>
    <w:rsid w:val="00B5717B"/>
    <w:rsid w:val="00B8137D"/>
    <w:rsid w:val="00B8269F"/>
    <w:rsid w:val="00BA72BA"/>
    <w:rsid w:val="00BC656A"/>
    <w:rsid w:val="00BF071F"/>
    <w:rsid w:val="00C24A6A"/>
    <w:rsid w:val="00C26B7F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86062"/>
    <w:rsid w:val="00C91521"/>
    <w:rsid w:val="00C91DC7"/>
    <w:rsid w:val="00CB1B2B"/>
    <w:rsid w:val="00CC161C"/>
    <w:rsid w:val="00CD29AE"/>
    <w:rsid w:val="00CF0604"/>
    <w:rsid w:val="00CF0B6B"/>
    <w:rsid w:val="00D14092"/>
    <w:rsid w:val="00D241CB"/>
    <w:rsid w:val="00D24EB9"/>
    <w:rsid w:val="00D25994"/>
    <w:rsid w:val="00D26023"/>
    <w:rsid w:val="00D33742"/>
    <w:rsid w:val="00D37756"/>
    <w:rsid w:val="00D41C08"/>
    <w:rsid w:val="00D45939"/>
    <w:rsid w:val="00D5094F"/>
    <w:rsid w:val="00D520A0"/>
    <w:rsid w:val="00D80375"/>
    <w:rsid w:val="00DA0540"/>
    <w:rsid w:val="00DA255B"/>
    <w:rsid w:val="00DA272E"/>
    <w:rsid w:val="00DA6C39"/>
    <w:rsid w:val="00DB6550"/>
    <w:rsid w:val="00DC19AC"/>
    <w:rsid w:val="00DD719C"/>
    <w:rsid w:val="00DD789B"/>
    <w:rsid w:val="00DE2F41"/>
    <w:rsid w:val="00DF0B7B"/>
    <w:rsid w:val="00DF5609"/>
    <w:rsid w:val="00DF63E4"/>
    <w:rsid w:val="00E12D85"/>
    <w:rsid w:val="00E27575"/>
    <w:rsid w:val="00E278A1"/>
    <w:rsid w:val="00E459D8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523AB"/>
    <w:rsid w:val="00F61D68"/>
    <w:rsid w:val="00F64674"/>
    <w:rsid w:val="00F83CB8"/>
    <w:rsid w:val="00F959F2"/>
    <w:rsid w:val="00FA0150"/>
    <w:rsid w:val="00FA5DDF"/>
    <w:rsid w:val="00FA7544"/>
    <w:rsid w:val="00FB7F8B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3D06-3D8B-4642-B64D-39A570FD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Nikolina Šiprak</cp:lastModifiedBy>
  <cp:revision>15</cp:revision>
  <cp:lastPrinted>2022-11-21T14:03:00Z</cp:lastPrinted>
  <dcterms:created xsi:type="dcterms:W3CDTF">2021-10-09T12:13:00Z</dcterms:created>
  <dcterms:modified xsi:type="dcterms:W3CDTF">2023-02-20T07:25:00Z</dcterms:modified>
</cp:coreProperties>
</file>